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DC319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3C8FD281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4B9A1FAD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3B3422D" w14:textId="3EAB459B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DYREKTOR</w:t>
      </w:r>
    </w:p>
    <w:p w14:paraId="6EFEA118" w14:textId="77777777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39771360" w14:textId="77777777" w:rsidR="003870D1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24D08C81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0ECF3830" w14:textId="77777777" w:rsidR="00C75E96" w:rsidRPr="00365C5F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82F14E1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3140CEC3" w14:textId="7E5A97D8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Ogłasza konkurs i zaprasza do składania ofert na udzielania świadczeń zdrowotnych w </w:t>
      </w:r>
      <w:r w:rsidR="00365C5F">
        <w:rPr>
          <w:rFonts w:ascii="Bookman Old Style" w:hAnsi="Bookman Old Style"/>
          <w:sz w:val="22"/>
          <w:szCs w:val="22"/>
        </w:rPr>
        <w:t>zakresach</w:t>
      </w:r>
      <w:r w:rsidR="007843FA">
        <w:rPr>
          <w:rFonts w:ascii="Bookman Old Style" w:hAnsi="Bookman Old Style"/>
          <w:sz w:val="22"/>
          <w:szCs w:val="22"/>
        </w:rPr>
        <w:t>: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</w:p>
    <w:p w14:paraId="069BAF4E" w14:textId="1DC31541" w:rsidR="003870D1" w:rsidRDefault="00954F9D" w:rsidP="00435B95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284" w:right="968" w:firstLine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w oddziale </w:t>
      </w:r>
      <w:r>
        <w:rPr>
          <w:rFonts w:ascii="Bookman Old Style" w:hAnsi="Bookman Old Style" w:cs="Arial"/>
          <w:sz w:val="22"/>
          <w:szCs w:val="22"/>
        </w:rPr>
        <w:t>wewnętrznym</w:t>
      </w:r>
      <w:r w:rsidR="00365C5F">
        <w:rPr>
          <w:rFonts w:ascii="Bookman Old Style" w:hAnsi="Bookman Old Style"/>
          <w:sz w:val="22"/>
          <w:szCs w:val="22"/>
        </w:rPr>
        <w:t xml:space="preserve"> </w:t>
      </w:r>
      <w:r w:rsidR="00365C5F" w:rsidRPr="00365C5F">
        <w:rPr>
          <w:rFonts w:ascii="Bookman Old Style" w:hAnsi="Bookman Old Style"/>
          <w:sz w:val="22"/>
          <w:szCs w:val="22"/>
        </w:rPr>
        <w:t xml:space="preserve"> </w:t>
      </w:r>
    </w:p>
    <w:p w14:paraId="4E7C51F8" w14:textId="033F7922" w:rsidR="00954F9D" w:rsidRPr="00365C5F" w:rsidRDefault="00954F9D" w:rsidP="00435B95">
      <w:pPr>
        <w:pStyle w:val="Akapitzlist"/>
        <w:overflowPunct w:val="0"/>
        <w:autoSpaceDE w:val="0"/>
        <w:autoSpaceDN w:val="0"/>
        <w:adjustRightInd w:val="0"/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</w:t>
      </w:r>
      <w:r w:rsidR="003028E6">
        <w:rPr>
          <w:rFonts w:ascii="Bookman Old Style" w:hAnsi="Bookman Old Style"/>
          <w:sz w:val="22"/>
          <w:szCs w:val="22"/>
        </w:rPr>
        <w:t>:</w:t>
      </w:r>
      <w:r w:rsidRPr="00954F9D">
        <w:rPr>
          <w:rFonts w:ascii="Bookman Old Style" w:hAnsi="Bookman Old Style"/>
          <w:sz w:val="22"/>
          <w:szCs w:val="22"/>
        </w:rPr>
        <w:t xml:space="preserve"> 0</w:t>
      </w:r>
      <w:r w:rsidR="003028E6">
        <w:rPr>
          <w:rFonts w:ascii="Bookman Old Style" w:hAnsi="Bookman Old Style"/>
          <w:sz w:val="22"/>
          <w:szCs w:val="22"/>
        </w:rPr>
        <w:t>1</w:t>
      </w:r>
      <w:r w:rsidRPr="00954F9D">
        <w:rPr>
          <w:rFonts w:ascii="Bookman Old Style" w:hAnsi="Bookman Old Style"/>
          <w:sz w:val="22"/>
          <w:szCs w:val="22"/>
        </w:rPr>
        <w:t>.</w:t>
      </w:r>
      <w:r w:rsidR="004F28F6">
        <w:rPr>
          <w:rFonts w:ascii="Bookman Old Style" w:hAnsi="Bookman Old Style"/>
          <w:sz w:val="22"/>
          <w:szCs w:val="22"/>
        </w:rPr>
        <w:t>1</w:t>
      </w:r>
      <w:r w:rsidR="003028E6">
        <w:rPr>
          <w:rFonts w:ascii="Bookman Old Style" w:hAnsi="Bookman Old Style"/>
          <w:sz w:val="22"/>
          <w:szCs w:val="22"/>
        </w:rPr>
        <w:t>2</w:t>
      </w:r>
      <w:r w:rsidRPr="00954F9D">
        <w:rPr>
          <w:rFonts w:ascii="Bookman Old Style" w:hAnsi="Bookman Old Style"/>
          <w:sz w:val="22"/>
          <w:szCs w:val="22"/>
        </w:rPr>
        <w:t>.2025 – 31.12.2029</w:t>
      </w:r>
    </w:p>
    <w:p w14:paraId="3FE12E61" w14:textId="0FF190CE" w:rsidR="003870D1" w:rsidRPr="00365C5F" w:rsidRDefault="00CE6989" w:rsidP="00435B95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284" w:right="968" w:firstLine="0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Udzielanie świadczeń zdrowotnych w zakresie 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dyżurów  lekarskich </w:t>
      </w:r>
      <w:r w:rsidR="00954F9D">
        <w:rPr>
          <w:rFonts w:ascii="Bookman Old Style" w:hAnsi="Bookman Old Style" w:cs="Arial"/>
          <w:sz w:val="22"/>
          <w:szCs w:val="22"/>
        </w:rPr>
        <w:t>w oddziale wewnętrznym</w:t>
      </w:r>
    </w:p>
    <w:p w14:paraId="7BAE79A9" w14:textId="3BB90DED" w:rsidR="00954F9D" w:rsidRPr="00954F9D" w:rsidRDefault="00954F9D" w:rsidP="00435B95">
      <w:pPr>
        <w:pStyle w:val="Akapitzlist"/>
        <w:spacing w:line="360" w:lineRule="auto"/>
        <w:ind w:left="284" w:right="968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</w:t>
      </w:r>
      <w:r w:rsidR="003028E6">
        <w:rPr>
          <w:rFonts w:ascii="Bookman Old Style" w:hAnsi="Bookman Old Style"/>
          <w:sz w:val="22"/>
          <w:szCs w:val="22"/>
        </w:rPr>
        <w:t>:</w:t>
      </w:r>
      <w:r w:rsidRPr="00954F9D">
        <w:rPr>
          <w:rFonts w:ascii="Bookman Old Style" w:hAnsi="Bookman Old Style"/>
          <w:sz w:val="22"/>
          <w:szCs w:val="22"/>
        </w:rPr>
        <w:t xml:space="preserve"> 0</w:t>
      </w:r>
      <w:r w:rsidR="003028E6">
        <w:rPr>
          <w:rFonts w:ascii="Bookman Old Style" w:hAnsi="Bookman Old Style"/>
          <w:sz w:val="22"/>
          <w:szCs w:val="22"/>
        </w:rPr>
        <w:t>1</w:t>
      </w:r>
      <w:r w:rsidRPr="00954F9D">
        <w:rPr>
          <w:rFonts w:ascii="Bookman Old Style" w:hAnsi="Bookman Old Style"/>
          <w:sz w:val="22"/>
          <w:szCs w:val="22"/>
        </w:rPr>
        <w:t>.</w:t>
      </w:r>
      <w:r w:rsidR="004F28F6">
        <w:rPr>
          <w:rFonts w:ascii="Bookman Old Style" w:hAnsi="Bookman Old Style"/>
          <w:sz w:val="22"/>
          <w:szCs w:val="22"/>
        </w:rPr>
        <w:t>1</w:t>
      </w:r>
      <w:r w:rsidR="003028E6">
        <w:rPr>
          <w:rFonts w:ascii="Bookman Old Style" w:hAnsi="Bookman Old Style"/>
          <w:sz w:val="22"/>
          <w:szCs w:val="22"/>
        </w:rPr>
        <w:t>2</w:t>
      </w:r>
      <w:r w:rsidRPr="00954F9D">
        <w:rPr>
          <w:rFonts w:ascii="Bookman Old Style" w:hAnsi="Bookman Old Style"/>
          <w:sz w:val="22"/>
          <w:szCs w:val="22"/>
        </w:rPr>
        <w:t>.2025 – 31.12.202</w:t>
      </w:r>
      <w:r w:rsidR="0064174F">
        <w:rPr>
          <w:rFonts w:ascii="Bookman Old Style" w:hAnsi="Bookman Old Style"/>
          <w:sz w:val="22"/>
          <w:szCs w:val="22"/>
        </w:rPr>
        <w:t>9</w:t>
      </w:r>
    </w:p>
    <w:p w14:paraId="15789689" w14:textId="77777777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</w:p>
    <w:p w14:paraId="4E33D5B8" w14:textId="3E24409B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365C5F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365C5F">
        <w:rPr>
          <w:rFonts w:ascii="Bookman Old Style" w:hAnsi="Bookman Old Style"/>
          <w:sz w:val="22"/>
          <w:szCs w:val="22"/>
        </w:rPr>
        <w:t xml:space="preserve"> 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 </w:t>
      </w:r>
      <w:r w:rsidRPr="00365C5F">
        <w:rPr>
          <w:rFonts w:ascii="Bookman Old Style" w:hAnsi="Bookman Old Style"/>
          <w:sz w:val="22"/>
          <w:szCs w:val="22"/>
        </w:rPr>
        <w:t>oraz w Sekretariacie Szpitala – Tel. 67/2829221</w:t>
      </w:r>
    </w:p>
    <w:p w14:paraId="359AC66A" w14:textId="77777777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Wzory umów do wglądu w sekretariacie Szpitala lub możliwość przesłania elektronicznie na adres zainteresowanego. </w:t>
      </w:r>
    </w:p>
    <w:p w14:paraId="4E1D1EE2" w14:textId="04FAC15B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Termin składania ofert: </w:t>
      </w:r>
      <w:r w:rsidR="003028E6">
        <w:rPr>
          <w:rFonts w:ascii="Bookman Old Style" w:hAnsi="Bookman Old Style"/>
          <w:b/>
          <w:sz w:val="22"/>
          <w:szCs w:val="22"/>
        </w:rPr>
        <w:t>28</w:t>
      </w:r>
      <w:r w:rsidRPr="00365C5F">
        <w:rPr>
          <w:rFonts w:ascii="Bookman Old Style" w:hAnsi="Bookman Old Style"/>
          <w:b/>
          <w:sz w:val="22"/>
          <w:szCs w:val="22"/>
        </w:rPr>
        <w:t>.</w:t>
      </w:r>
      <w:r w:rsidR="004F28F6">
        <w:rPr>
          <w:rFonts w:ascii="Bookman Old Style" w:hAnsi="Bookman Old Style"/>
          <w:b/>
          <w:sz w:val="22"/>
          <w:szCs w:val="22"/>
        </w:rPr>
        <w:t>1</w:t>
      </w:r>
      <w:r w:rsidR="00786040">
        <w:rPr>
          <w:rFonts w:ascii="Bookman Old Style" w:hAnsi="Bookman Old Style"/>
          <w:b/>
          <w:sz w:val="22"/>
          <w:szCs w:val="22"/>
        </w:rPr>
        <w:t>1</w:t>
      </w:r>
      <w:r w:rsidRPr="00365C5F">
        <w:rPr>
          <w:rFonts w:ascii="Bookman Old Style" w:hAnsi="Bookman Old Style"/>
          <w:b/>
          <w:sz w:val="22"/>
          <w:szCs w:val="22"/>
        </w:rPr>
        <w:t>.202</w:t>
      </w:r>
      <w:r w:rsidR="006F7FBE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b/>
          <w:sz w:val="22"/>
          <w:szCs w:val="22"/>
        </w:rPr>
        <w:t xml:space="preserve">do godziny </w:t>
      </w:r>
      <w:r w:rsidR="003028E6">
        <w:rPr>
          <w:rFonts w:ascii="Bookman Old Style" w:hAnsi="Bookman Old Style"/>
          <w:b/>
          <w:sz w:val="22"/>
          <w:szCs w:val="22"/>
        </w:rPr>
        <w:t>8</w:t>
      </w:r>
      <w:r w:rsidRPr="00365C5F">
        <w:rPr>
          <w:rFonts w:ascii="Bookman Old Style" w:hAnsi="Bookman Old Style"/>
          <w:b/>
          <w:sz w:val="22"/>
          <w:szCs w:val="22"/>
        </w:rPr>
        <w:t>.00</w:t>
      </w:r>
    </w:p>
    <w:p w14:paraId="4E369459" w14:textId="7BED83C7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Otwarcie ofert nastąpi w dniu </w:t>
      </w:r>
      <w:r w:rsidR="003028E6">
        <w:rPr>
          <w:rFonts w:ascii="Bookman Old Style" w:hAnsi="Bookman Old Style"/>
          <w:sz w:val="22"/>
          <w:szCs w:val="22"/>
        </w:rPr>
        <w:t>28</w:t>
      </w:r>
      <w:r w:rsidRPr="00365C5F">
        <w:rPr>
          <w:rFonts w:ascii="Bookman Old Style" w:hAnsi="Bookman Old Style"/>
          <w:sz w:val="22"/>
          <w:szCs w:val="22"/>
        </w:rPr>
        <w:t>.</w:t>
      </w:r>
      <w:r w:rsidR="00C75E96">
        <w:rPr>
          <w:rFonts w:ascii="Bookman Old Style" w:hAnsi="Bookman Old Style"/>
          <w:sz w:val="22"/>
          <w:szCs w:val="22"/>
        </w:rPr>
        <w:t>1</w:t>
      </w:r>
      <w:r w:rsidR="00786040">
        <w:rPr>
          <w:rFonts w:ascii="Bookman Old Style" w:hAnsi="Bookman Old Style"/>
          <w:sz w:val="22"/>
          <w:szCs w:val="22"/>
        </w:rPr>
        <w:t>1</w:t>
      </w:r>
      <w:r w:rsidRPr="00365C5F">
        <w:rPr>
          <w:rFonts w:ascii="Bookman Old Style" w:hAnsi="Bookman Old Style"/>
          <w:sz w:val="22"/>
          <w:szCs w:val="22"/>
        </w:rPr>
        <w:t>.202</w:t>
      </w:r>
      <w:r w:rsidR="006F7FBE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r. o godzinie </w:t>
      </w:r>
      <w:r w:rsidR="003028E6">
        <w:rPr>
          <w:rFonts w:ascii="Bookman Old Style" w:hAnsi="Bookman Old Style"/>
          <w:sz w:val="22"/>
          <w:szCs w:val="22"/>
        </w:rPr>
        <w:t>9</w:t>
      </w:r>
      <w:r w:rsidRPr="00365C5F">
        <w:rPr>
          <w:rFonts w:ascii="Bookman Old Style" w:hAnsi="Bookman Old Style"/>
          <w:sz w:val="22"/>
          <w:szCs w:val="22"/>
        </w:rPr>
        <w:t>.00 w siedzibie zamawiającego</w:t>
      </w:r>
      <w:r w:rsidR="00435B95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 xml:space="preserve">a po rozstrzygnięciu ogłoszone na stronie internetowej </w:t>
      </w:r>
      <w:r w:rsidR="00435B95">
        <w:rPr>
          <w:rFonts w:ascii="Bookman Old Style" w:hAnsi="Bookman Old Style"/>
          <w:sz w:val="22"/>
          <w:szCs w:val="22"/>
        </w:rPr>
        <w:t xml:space="preserve">                            </w:t>
      </w:r>
      <w:r w:rsidRPr="00365C5F">
        <w:rPr>
          <w:rFonts w:ascii="Bookman Old Style" w:hAnsi="Bookman Old Style"/>
          <w:sz w:val="22"/>
          <w:szCs w:val="22"/>
        </w:rPr>
        <w:t>oraz na tablicy ogłoszeń</w:t>
      </w:r>
      <w:r w:rsidR="00044E01">
        <w:rPr>
          <w:rFonts w:ascii="Bookman Old Style" w:hAnsi="Bookman Old Style"/>
          <w:sz w:val="22"/>
          <w:szCs w:val="22"/>
        </w:rPr>
        <w:t>.</w:t>
      </w:r>
    </w:p>
    <w:p w14:paraId="79EB8A17" w14:textId="444C7E10" w:rsidR="003870D1" w:rsidRPr="00365C5F" w:rsidRDefault="003870D1" w:rsidP="00435B95">
      <w:pPr>
        <w:spacing w:line="360" w:lineRule="auto"/>
        <w:ind w:left="284" w:right="968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Oferent jest związany ofertą w ciągu 30 dni od upływu terminu składania ofert.</w:t>
      </w:r>
    </w:p>
    <w:p w14:paraId="5C1D7F5A" w14:textId="3516BC8F" w:rsidR="003870D1" w:rsidRPr="00365C5F" w:rsidRDefault="003870D1" w:rsidP="00435B95">
      <w:pPr>
        <w:spacing w:line="360" w:lineRule="auto"/>
        <w:ind w:left="284" w:right="968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Zastrzega się prawo</w:t>
      </w:r>
      <w:r w:rsidR="006550D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>do odwołania konkursu, przesunięcia terminu składania ofert.</w:t>
      </w:r>
    </w:p>
    <w:p w14:paraId="72AB8838" w14:textId="58EC3B97" w:rsidR="003870D1" w:rsidRPr="00365C5F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</w:t>
      </w:r>
      <w:r w:rsidR="00435B95">
        <w:rPr>
          <w:rFonts w:ascii="Bookman Old Style" w:hAnsi="Bookman Old Style"/>
          <w:sz w:val="22"/>
          <w:szCs w:val="22"/>
        </w:rPr>
        <w:t xml:space="preserve">                   </w:t>
      </w:r>
      <w:r w:rsidRPr="00365C5F">
        <w:rPr>
          <w:rFonts w:ascii="Bookman Old Style" w:hAnsi="Bookman Old Style"/>
          <w:sz w:val="22"/>
          <w:szCs w:val="22"/>
        </w:rPr>
        <w:t>z art.153 i 154</w:t>
      </w:r>
      <w:r w:rsidR="00435B95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>ust.1 i 2 Ustawy z 27.08.2004 r. o świadczeniach opieki zdrowotnej finansowanych ze środków publicznych</w:t>
      </w:r>
      <w:r w:rsidR="00044E01">
        <w:rPr>
          <w:rFonts w:ascii="Bookman Old Style" w:hAnsi="Bookman Old Style"/>
          <w:sz w:val="22"/>
          <w:szCs w:val="22"/>
        </w:rPr>
        <w:t>.</w:t>
      </w:r>
      <w:r w:rsidRPr="00365C5F">
        <w:rPr>
          <w:rFonts w:ascii="Bookman Old Style" w:hAnsi="Bookman Old Style"/>
          <w:sz w:val="22"/>
          <w:szCs w:val="22"/>
        </w:rPr>
        <w:t xml:space="preserve">  </w:t>
      </w:r>
    </w:p>
    <w:p w14:paraId="3995B518" w14:textId="77777777" w:rsidR="003870D1" w:rsidRDefault="003870D1" w:rsidP="00435B95">
      <w:pPr>
        <w:spacing w:line="360" w:lineRule="auto"/>
        <w:ind w:left="284" w:right="968"/>
        <w:jc w:val="both"/>
        <w:rPr>
          <w:rFonts w:ascii="Bookman Old Style" w:hAnsi="Bookman Old Style"/>
          <w:sz w:val="22"/>
          <w:szCs w:val="22"/>
        </w:rPr>
      </w:pPr>
    </w:p>
    <w:p w14:paraId="0DAD7441" w14:textId="77777777" w:rsidR="00C75E96" w:rsidRDefault="00C75E96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77D4201E" w14:textId="77777777" w:rsidR="00435B95" w:rsidRDefault="00435B95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6E6AE9A" w14:textId="77777777" w:rsidR="00435B95" w:rsidRPr="00365C5F" w:rsidRDefault="00435B95" w:rsidP="00435B95">
      <w:pPr>
        <w:spacing w:line="360" w:lineRule="auto"/>
        <w:ind w:left="284"/>
        <w:jc w:val="both"/>
        <w:rPr>
          <w:rFonts w:ascii="Bookman Old Style" w:hAnsi="Bookman Old Style"/>
          <w:sz w:val="22"/>
          <w:szCs w:val="22"/>
        </w:rPr>
      </w:pPr>
    </w:p>
    <w:p w14:paraId="3F513129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28D7CAC3" w14:textId="77777777" w:rsidR="003870D1" w:rsidRPr="00365C5F" w:rsidRDefault="003870D1" w:rsidP="003870D1">
      <w:pPr>
        <w:spacing w:line="276" w:lineRule="auto"/>
        <w:ind w:left="6372" w:firstLine="70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Dyrektor</w:t>
      </w:r>
    </w:p>
    <w:p w14:paraId="798A5EA6" w14:textId="18E369EE" w:rsidR="003870D1" w:rsidRPr="00365C5F" w:rsidRDefault="003870D1" w:rsidP="003870D1">
      <w:pPr>
        <w:spacing w:line="276" w:lineRule="auto"/>
        <w:ind w:left="6372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       </w:t>
      </w:r>
      <w:r w:rsidR="006F7FBE">
        <w:rPr>
          <w:rFonts w:ascii="Bookman Old Style" w:hAnsi="Bookman Old Style"/>
          <w:sz w:val="22"/>
          <w:szCs w:val="22"/>
        </w:rPr>
        <w:t xml:space="preserve">   Aleksandra Ćwikła</w:t>
      </w:r>
    </w:p>
    <w:sectPr w:rsidR="003870D1" w:rsidRPr="00365C5F" w:rsidSect="00435B95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940D7"/>
    <w:multiLevelType w:val="hybridMultilevel"/>
    <w:tmpl w:val="58841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E7605"/>
    <w:multiLevelType w:val="hybridMultilevel"/>
    <w:tmpl w:val="3158521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D610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D3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33C0B"/>
    <w:multiLevelType w:val="hybridMultilevel"/>
    <w:tmpl w:val="840C2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B45C1"/>
    <w:multiLevelType w:val="hybridMultilevel"/>
    <w:tmpl w:val="9D904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197663">
    <w:abstractNumId w:val="4"/>
  </w:num>
  <w:num w:numId="2" w16cid:durableId="1588611651">
    <w:abstractNumId w:val="5"/>
  </w:num>
  <w:num w:numId="3" w16cid:durableId="67505305">
    <w:abstractNumId w:val="1"/>
  </w:num>
  <w:num w:numId="4" w16cid:durableId="1269123843">
    <w:abstractNumId w:val="2"/>
  </w:num>
  <w:num w:numId="5" w16cid:durableId="99763558">
    <w:abstractNumId w:val="0"/>
  </w:num>
  <w:num w:numId="6" w16cid:durableId="148419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F9"/>
    <w:rsid w:val="00044E01"/>
    <w:rsid w:val="001456E6"/>
    <w:rsid w:val="00231298"/>
    <w:rsid w:val="002669EC"/>
    <w:rsid w:val="00275F9E"/>
    <w:rsid w:val="00296F28"/>
    <w:rsid w:val="002C31D0"/>
    <w:rsid w:val="003028E6"/>
    <w:rsid w:val="0034789C"/>
    <w:rsid w:val="00365C5F"/>
    <w:rsid w:val="003870D1"/>
    <w:rsid w:val="00435B95"/>
    <w:rsid w:val="004F28F6"/>
    <w:rsid w:val="005004FD"/>
    <w:rsid w:val="00516FF3"/>
    <w:rsid w:val="005A1F91"/>
    <w:rsid w:val="0064174F"/>
    <w:rsid w:val="006550DF"/>
    <w:rsid w:val="006F7FBE"/>
    <w:rsid w:val="00770AB4"/>
    <w:rsid w:val="007843FA"/>
    <w:rsid w:val="00786040"/>
    <w:rsid w:val="00792991"/>
    <w:rsid w:val="00945557"/>
    <w:rsid w:val="00954F9D"/>
    <w:rsid w:val="00963DE9"/>
    <w:rsid w:val="00A51FB8"/>
    <w:rsid w:val="00B5007D"/>
    <w:rsid w:val="00B5029C"/>
    <w:rsid w:val="00B74D2C"/>
    <w:rsid w:val="00BE0149"/>
    <w:rsid w:val="00C13743"/>
    <w:rsid w:val="00C15F38"/>
    <w:rsid w:val="00C75E96"/>
    <w:rsid w:val="00CE6989"/>
    <w:rsid w:val="00D1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01FB"/>
  <w15:chartTrackingRefBased/>
  <w15:docId w15:val="{EB716BE1-FF17-40AD-9BF0-6F5A3F2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92991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70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70D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299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29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25</cp:revision>
  <cp:lastPrinted>2025-11-14T07:12:00Z</cp:lastPrinted>
  <dcterms:created xsi:type="dcterms:W3CDTF">2021-12-08T13:12:00Z</dcterms:created>
  <dcterms:modified xsi:type="dcterms:W3CDTF">2025-11-14T10:12:00Z</dcterms:modified>
</cp:coreProperties>
</file>