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25FC1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DYREKTOR</w:t>
      </w:r>
    </w:p>
    <w:p w14:paraId="4BE03D57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749DFE5B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C33DB6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C74B917" w14:textId="34DEBB91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Ogłasza konkurs i zaprasza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775C8A">
        <w:rPr>
          <w:rFonts w:ascii="Bookman Old Style" w:hAnsi="Bookman Old Style"/>
          <w:sz w:val="20"/>
          <w:szCs w:val="20"/>
        </w:rPr>
        <w:t>pielęgniarki</w:t>
      </w:r>
      <w:r w:rsidR="00105B7D">
        <w:rPr>
          <w:rFonts w:ascii="Bookman Old Style" w:hAnsi="Bookman Old Style"/>
          <w:sz w:val="20"/>
          <w:szCs w:val="20"/>
        </w:rPr>
        <w:t>/pielęgniarzy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>do składania ofert na</w:t>
      </w:r>
      <w:r w:rsidR="007F5259">
        <w:rPr>
          <w:rFonts w:ascii="Bookman Old Style" w:hAnsi="Bookman Old Style"/>
          <w:sz w:val="20"/>
          <w:szCs w:val="20"/>
        </w:rPr>
        <w:t>:</w:t>
      </w:r>
    </w:p>
    <w:p w14:paraId="44ED638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6131A6F" w14:textId="505FF5D4" w:rsidR="00416D85" w:rsidRPr="007F5259" w:rsidRDefault="00416D85" w:rsidP="007F5259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7F5259">
        <w:rPr>
          <w:rFonts w:ascii="Bookman Old Style" w:hAnsi="Bookman Old Style"/>
          <w:b/>
          <w:sz w:val="20"/>
          <w:szCs w:val="20"/>
        </w:rPr>
        <w:t xml:space="preserve">Udzielania świadczeń pielęgniarskich </w:t>
      </w:r>
      <w:r w:rsidR="00E17548">
        <w:rPr>
          <w:rFonts w:ascii="Bookman Old Style" w:hAnsi="Bookman Old Style"/>
          <w:b/>
          <w:sz w:val="20"/>
          <w:szCs w:val="20"/>
        </w:rPr>
        <w:t xml:space="preserve">na Oddziale Wewnętrznym </w:t>
      </w:r>
      <w:r w:rsidRPr="007F5259">
        <w:rPr>
          <w:rFonts w:ascii="Bookman Old Style" w:hAnsi="Bookman Old Style"/>
          <w:b/>
          <w:sz w:val="20"/>
          <w:szCs w:val="20"/>
        </w:rPr>
        <w:t>(kod CPV: 85111000-0)</w:t>
      </w:r>
    </w:p>
    <w:p w14:paraId="75E9C147" w14:textId="77777777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</w:p>
    <w:p w14:paraId="23A8C066" w14:textId="5168D86D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umowy: 01.0</w:t>
      </w:r>
      <w:r w:rsidR="00A97BD5">
        <w:rPr>
          <w:rFonts w:ascii="Bookman Old Style" w:hAnsi="Bookman Old Style"/>
          <w:b/>
          <w:sz w:val="20"/>
          <w:szCs w:val="20"/>
        </w:rPr>
        <w:t>6</w:t>
      </w:r>
      <w:r>
        <w:rPr>
          <w:rFonts w:ascii="Bookman Old Style" w:hAnsi="Bookman Old Style"/>
          <w:b/>
          <w:sz w:val="20"/>
          <w:szCs w:val="20"/>
        </w:rPr>
        <w:t xml:space="preserve">.2025 – </w:t>
      </w:r>
      <w:r w:rsidR="00556351">
        <w:rPr>
          <w:rFonts w:ascii="Bookman Old Style" w:hAnsi="Bookman Old Style"/>
          <w:b/>
          <w:sz w:val="20"/>
          <w:szCs w:val="20"/>
        </w:rPr>
        <w:t>30.06.2027</w:t>
      </w:r>
    </w:p>
    <w:p w14:paraId="1BE9C96C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2E0E8D5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395120DA" w14:textId="2C88927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Informacje o warunkach konkursu na stronie internetowej </w:t>
      </w:r>
      <w:hyperlink r:id="rId5" w:history="1">
        <w:r w:rsidRPr="008F5DA2">
          <w:rPr>
            <w:rStyle w:val="Hipercze"/>
            <w:rFonts w:ascii="Bookman Old Style" w:hAnsi="Bookman Old Style"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sz w:val="20"/>
          <w:szCs w:val="20"/>
        </w:rPr>
        <w:t xml:space="preserve"> </w:t>
      </w:r>
      <w:r w:rsidR="007F19E1">
        <w:rPr>
          <w:rFonts w:ascii="Bookman Old Style" w:hAnsi="Bookman Old Style"/>
          <w:sz w:val="20"/>
          <w:szCs w:val="20"/>
        </w:rPr>
        <w:t xml:space="preserve">           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oraz w Sekretariacie Szpitala – </w:t>
      </w:r>
      <w:r>
        <w:rPr>
          <w:rFonts w:ascii="Bookman Old Style" w:hAnsi="Bookman Old Style"/>
          <w:sz w:val="20"/>
          <w:szCs w:val="20"/>
        </w:rPr>
        <w:t>t</w:t>
      </w:r>
      <w:r w:rsidRPr="008F5DA2">
        <w:rPr>
          <w:rFonts w:ascii="Bookman Old Style" w:hAnsi="Bookman Old Style"/>
          <w:sz w:val="20"/>
          <w:szCs w:val="20"/>
        </w:rPr>
        <w:t>el. 67/28</w:t>
      </w:r>
      <w:r w:rsidR="00AF3378">
        <w:rPr>
          <w:rFonts w:ascii="Bookman Old Style" w:hAnsi="Bookman Old Style"/>
          <w:sz w:val="20"/>
          <w:szCs w:val="20"/>
        </w:rPr>
        <w:t xml:space="preserve"> 29</w:t>
      </w:r>
      <w:r w:rsidR="00A405BF">
        <w:rPr>
          <w:rFonts w:ascii="Bookman Old Style" w:hAnsi="Bookman Old Style"/>
          <w:sz w:val="20"/>
          <w:szCs w:val="20"/>
        </w:rPr>
        <w:t> </w:t>
      </w:r>
      <w:r w:rsidR="00AF3378">
        <w:rPr>
          <w:rFonts w:ascii="Bookman Old Style" w:hAnsi="Bookman Old Style"/>
          <w:sz w:val="20"/>
          <w:szCs w:val="20"/>
        </w:rPr>
        <w:t>221</w:t>
      </w:r>
    </w:p>
    <w:p w14:paraId="6EEF741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8660D34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Wzory umów do wglądu w sekretariacie Szpitala lub możliwość przesłania elektronicznie na adres zainteresowanego. </w:t>
      </w:r>
    </w:p>
    <w:p w14:paraId="5B42937F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158510" w14:textId="163FB0DD" w:rsidR="00416D85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Termin składania ofert</w:t>
      </w:r>
      <w:r w:rsidR="00535708">
        <w:rPr>
          <w:rFonts w:ascii="Bookman Old Style" w:hAnsi="Bookman Old Style"/>
          <w:sz w:val="20"/>
          <w:szCs w:val="20"/>
        </w:rPr>
        <w:t xml:space="preserve"> </w:t>
      </w:r>
      <w:r w:rsidR="00E17548">
        <w:rPr>
          <w:rFonts w:ascii="Bookman Old Style" w:hAnsi="Bookman Old Style"/>
          <w:b/>
          <w:bCs/>
          <w:sz w:val="20"/>
          <w:szCs w:val="20"/>
        </w:rPr>
        <w:t>18</w:t>
      </w:r>
      <w:r w:rsidR="007F19E1">
        <w:rPr>
          <w:rFonts w:ascii="Bookman Old Style" w:hAnsi="Bookman Old Style"/>
          <w:sz w:val="20"/>
          <w:szCs w:val="20"/>
        </w:rPr>
        <w:t>.</w:t>
      </w:r>
      <w:r w:rsidR="00CE1F6E">
        <w:rPr>
          <w:rFonts w:ascii="Bookman Old Style" w:hAnsi="Bookman Old Style"/>
          <w:b/>
          <w:sz w:val="20"/>
          <w:szCs w:val="20"/>
        </w:rPr>
        <w:t>0</w:t>
      </w:r>
      <w:r w:rsidR="00E17548">
        <w:rPr>
          <w:rFonts w:ascii="Bookman Old Style" w:hAnsi="Bookman Old Style"/>
          <w:b/>
          <w:sz w:val="20"/>
          <w:szCs w:val="20"/>
        </w:rPr>
        <w:t>4</w:t>
      </w:r>
      <w:r w:rsidRPr="008F5DA2">
        <w:rPr>
          <w:rFonts w:ascii="Bookman Old Style" w:hAnsi="Bookman Old Style"/>
          <w:b/>
          <w:sz w:val="20"/>
          <w:szCs w:val="20"/>
        </w:rPr>
        <w:t>.</w:t>
      </w:r>
      <w:r>
        <w:rPr>
          <w:rFonts w:ascii="Bookman Old Style" w:hAnsi="Bookman Old Style"/>
          <w:b/>
          <w:sz w:val="20"/>
          <w:szCs w:val="20"/>
        </w:rPr>
        <w:t>202</w:t>
      </w:r>
      <w:r w:rsidR="00CE1F6E">
        <w:rPr>
          <w:rFonts w:ascii="Bookman Old Style" w:hAnsi="Bookman Old Style"/>
          <w:b/>
          <w:sz w:val="20"/>
          <w:szCs w:val="20"/>
        </w:rPr>
        <w:t>5</w:t>
      </w:r>
      <w:r w:rsidRPr="008F5DA2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b/>
          <w:sz w:val="20"/>
          <w:szCs w:val="20"/>
        </w:rPr>
        <w:t xml:space="preserve">do godziny </w:t>
      </w:r>
      <w:r w:rsidR="00616C28">
        <w:rPr>
          <w:rFonts w:ascii="Bookman Old Style" w:hAnsi="Bookman Old Style"/>
          <w:b/>
          <w:sz w:val="20"/>
          <w:szCs w:val="20"/>
        </w:rPr>
        <w:t>9</w:t>
      </w:r>
      <w:r w:rsidRPr="008F5DA2">
        <w:rPr>
          <w:rFonts w:ascii="Bookman Old Style" w:hAnsi="Bookman Old Style"/>
          <w:b/>
          <w:sz w:val="20"/>
          <w:szCs w:val="20"/>
        </w:rPr>
        <w:t>:00</w:t>
      </w:r>
    </w:p>
    <w:p w14:paraId="2B2A79CE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A9EBCB6" w14:textId="509A49C6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Otwarcie  ofert nastąpi w dniu</w:t>
      </w:r>
      <w:r w:rsidR="007F19E1">
        <w:rPr>
          <w:rFonts w:ascii="Bookman Old Style" w:hAnsi="Bookman Old Style"/>
          <w:sz w:val="20"/>
          <w:szCs w:val="20"/>
        </w:rPr>
        <w:t xml:space="preserve"> </w:t>
      </w:r>
      <w:r w:rsidR="00E17548">
        <w:rPr>
          <w:rFonts w:ascii="Bookman Old Style" w:hAnsi="Bookman Old Style"/>
          <w:b/>
          <w:bCs/>
          <w:sz w:val="20"/>
          <w:szCs w:val="20"/>
        </w:rPr>
        <w:t>18</w:t>
      </w:r>
      <w:r w:rsidR="007F19E1" w:rsidRPr="00A405BF">
        <w:rPr>
          <w:rFonts w:ascii="Bookman Old Style" w:hAnsi="Bookman Old Style"/>
          <w:b/>
          <w:bCs/>
          <w:sz w:val="20"/>
          <w:szCs w:val="20"/>
        </w:rPr>
        <w:t>.</w:t>
      </w:r>
      <w:r w:rsidR="00CE1F6E">
        <w:rPr>
          <w:rFonts w:ascii="Bookman Old Style" w:hAnsi="Bookman Old Style"/>
          <w:b/>
          <w:bCs/>
          <w:sz w:val="20"/>
          <w:szCs w:val="20"/>
        </w:rPr>
        <w:t>0</w:t>
      </w:r>
      <w:r w:rsidR="00E17548">
        <w:rPr>
          <w:rFonts w:ascii="Bookman Old Style" w:hAnsi="Bookman Old Style"/>
          <w:b/>
          <w:bCs/>
          <w:sz w:val="20"/>
          <w:szCs w:val="20"/>
        </w:rPr>
        <w:t>4</w:t>
      </w:r>
      <w:r w:rsidRPr="00A405BF">
        <w:rPr>
          <w:rFonts w:ascii="Bookman Old Style" w:hAnsi="Bookman Old Style"/>
          <w:b/>
          <w:bCs/>
          <w:sz w:val="20"/>
          <w:szCs w:val="20"/>
        </w:rPr>
        <w:t>.202</w:t>
      </w:r>
      <w:r w:rsidR="00CE1F6E">
        <w:rPr>
          <w:rFonts w:ascii="Bookman Old Style" w:hAnsi="Bookman Old Style"/>
          <w:b/>
          <w:bCs/>
          <w:sz w:val="20"/>
          <w:szCs w:val="20"/>
        </w:rPr>
        <w:t>5</w:t>
      </w:r>
      <w:r w:rsidRPr="00A405BF">
        <w:rPr>
          <w:rFonts w:ascii="Bookman Old Style" w:hAnsi="Bookman Old Style"/>
          <w:b/>
          <w:bCs/>
          <w:sz w:val="20"/>
          <w:szCs w:val="20"/>
        </w:rPr>
        <w:t xml:space="preserve"> r. o godzinie 1</w:t>
      </w:r>
      <w:r w:rsidR="00616C28" w:rsidRPr="00A405BF">
        <w:rPr>
          <w:rFonts w:ascii="Bookman Old Style" w:hAnsi="Bookman Old Style"/>
          <w:b/>
          <w:bCs/>
          <w:sz w:val="20"/>
          <w:szCs w:val="20"/>
        </w:rPr>
        <w:t>0</w:t>
      </w:r>
      <w:r w:rsidRPr="00A405BF">
        <w:rPr>
          <w:rFonts w:ascii="Bookman Old Style" w:hAnsi="Bookman Old Style"/>
          <w:b/>
          <w:bCs/>
          <w:sz w:val="20"/>
          <w:szCs w:val="20"/>
        </w:rPr>
        <w:t>:00</w:t>
      </w:r>
      <w:r w:rsidRPr="008F5DA2">
        <w:rPr>
          <w:rFonts w:ascii="Bookman Old Style" w:hAnsi="Bookman Old Style"/>
          <w:sz w:val="20"/>
          <w:szCs w:val="20"/>
        </w:rPr>
        <w:t xml:space="preserve"> w siedzibie zamawiającego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>a po rozstrzygnięciu ogłoszone na stronie internetowej oraz na tablicy ogłoszeń.</w:t>
      </w:r>
    </w:p>
    <w:p w14:paraId="7C6E69E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6BA5C5F" w14:textId="0B13591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jest związany ofertą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w ciągu 30 dni od upływu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78ED4B42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46768293" w14:textId="5C340782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Zastrzega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się prawo do odwołania konkursu, przesunięcia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4B7C27FB" w14:textId="32A30F6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ma prawo składania skarg i protestów dotyczących konkursu zgodnie z art.153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 xml:space="preserve">i 154 ust.1 i 2 Ustawy z 27.08.2004 r. o świadczeniach opieki zdrowotnej finansowanych </w:t>
      </w:r>
      <w:r w:rsidR="00535708">
        <w:rPr>
          <w:rFonts w:ascii="Bookman Old Style" w:hAnsi="Bookman Old Style"/>
          <w:sz w:val="20"/>
          <w:szCs w:val="20"/>
        </w:rPr>
        <w:t xml:space="preserve">                            </w:t>
      </w:r>
      <w:r w:rsidRPr="008F5DA2">
        <w:rPr>
          <w:rFonts w:ascii="Bookman Old Style" w:hAnsi="Bookman Old Style"/>
          <w:sz w:val="20"/>
          <w:szCs w:val="20"/>
        </w:rPr>
        <w:t>ze środków publicznych</w:t>
      </w:r>
      <w:r w:rsidR="00637FDE">
        <w:rPr>
          <w:rFonts w:ascii="Bookman Old Style" w:hAnsi="Bookman Old Style"/>
          <w:sz w:val="20"/>
          <w:szCs w:val="20"/>
        </w:rPr>
        <w:t>.</w:t>
      </w:r>
      <w:r w:rsidRPr="008F5DA2">
        <w:rPr>
          <w:rFonts w:ascii="Bookman Old Style" w:hAnsi="Bookman Old Style"/>
          <w:sz w:val="20"/>
          <w:szCs w:val="20"/>
        </w:rPr>
        <w:t xml:space="preserve">  </w:t>
      </w:r>
    </w:p>
    <w:p w14:paraId="75169535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6707F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1A9765B" w14:textId="77777777" w:rsidR="00416D85" w:rsidRPr="008F5DA2" w:rsidRDefault="00416D85" w:rsidP="00416D85">
      <w:pPr>
        <w:spacing w:line="360" w:lineRule="auto"/>
        <w:ind w:left="6372" w:firstLine="708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Dyrektor</w:t>
      </w:r>
    </w:p>
    <w:p w14:paraId="6D2E62FD" w14:textId="77777777" w:rsidR="00416D85" w:rsidRPr="008F5DA2" w:rsidRDefault="00416D85" w:rsidP="00416D85">
      <w:pPr>
        <w:spacing w:line="360" w:lineRule="auto"/>
        <w:ind w:left="708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Aleksandra Ćwikła</w:t>
      </w:r>
    </w:p>
    <w:p w14:paraId="02E58328" w14:textId="77777777" w:rsidR="00B746C5" w:rsidRDefault="00B746C5"/>
    <w:sectPr w:rsidR="00B746C5" w:rsidSect="00416D85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27202"/>
    <w:multiLevelType w:val="hybridMultilevel"/>
    <w:tmpl w:val="B308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0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9C"/>
    <w:rsid w:val="00105B7D"/>
    <w:rsid w:val="002215A0"/>
    <w:rsid w:val="00416D85"/>
    <w:rsid w:val="005300A3"/>
    <w:rsid w:val="00535708"/>
    <w:rsid w:val="00556351"/>
    <w:rsid w:val="00616C28"/>
    <w:rsid w:val="00637FDE"/>
    <w:rsid w:val="00674E24"/>
    <w:rsid w:val="00684C9F"/>
    <w:rsid w:val="006B5952"/>
    <w:rsid w:val="006F03CF"/>
    <w:rsid w:val="00775C8A"/>
    <w:rsid w:val="007775F7"/>
    <w:rsid w:val="007C4C2C"/>
    <w:rsid w:val="007F19E1"/>
    <w:rsid w:val="007F5259"/>
    <w:rsid w:val="008B355A"/>
    <w:rsid w:val="008F4315"/>
    <w:rsid w:val="00942EC0"/>
    <w:rsid w:val="00A017F2"/>
    <w:rsid w:val="00A405BF"/>
    <w:rsid w:val="00A51EA9"/>
    <w:rsid w:val="00A97BD5"/>
    <w:rsid w:val="00AF3378"/>
    <w:rsid w:val="00B405CE"/>
    <w:rsid w:val="00B746C5"/>
    <w:rsid w:val="00B77319"/>
    <w:rsid w:val="00CD20F4"/>
    <w:rsid w:val="00CE1F6E"/>
    <w:rsid w:val="00D1500F"/>
    <w:rsid w:val="00E17548"/>
    <w:rsid w:val="00E266B1"/>
    <w:rsid w:val="00E4299C"/>
    <w:rsid w:val="00EC4596"/>
    <w:rsid w:val="00EC7F5A"/>
    <w:rsid w:val="00ED0881"/>
    <w:rsid w:val="00F324AE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401E"/>
  <w15:chartTrackingRefBased/>
  <w15:docId w15:val="{9CA0E2EB-679F-44B4-9F9E-911F8583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D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6D8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6D8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24</cp:revision>
  <cp:lastPrinted>2025-03-20T11:29:00Z</cp:lastPrinted>
  <dcterms:created xsi:type="dcterms:W3CDTF">2024-10-16T09:49:00Z</dcterms:created>
  <dcterms:modified xsi:type="dcterms:W3CDTF">2025-04-14T11:31:00Z</dcterms:modified>
</cp:coreProperties>
</file>