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C6" w:rsidRDefault="00273BC6" w:rsidP="00273BC6">
      <w:pPr>
        <w:ind w:left="2124" w:firstLine="708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>DYREKTOR</w:t>
      </w:r>
    </w:p>
    <w:p w:rsidR="00273BC6" w:rsidRDefault="00273BC6" w:rsidP="00273BC6">
      <w:pPr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Szpitala Powiatowego im. prof. Romana Drewsa w Chodzieży  64-800 Chodzież, ul. Żeromskiego 29</w:t>
      </w:r>
    </w:p>
    <w:p w:rsidR="00273BC6" w:rsidRDefault="00273BC6" w:rsidP="00273BC6">
      <w:pPr>
        <w:rPr>
          <w:rFonts w:ascii="Bookman Old Style" w:hAnsi="Bookman Old Style"/>
        </w:rPr>
      </w:pP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>ogłasza konkurs i zaprasza do składania ofert na udzielanie świadczeń zdrowotnych w zakresie:</w:t>
      </w: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</w:p>
    <w:p w:rsidR="00273BC6" w:rsidRPr="00273BC6" w:rsidRDefault="00273BC6" w:rsidP="00273BC6">
      <w:pPr>
        <w:pStyle w:val="Akapitzlist"/>
        <w:numPr>
          <w:ilvl w:val="0"/>
          <w:numId w:val="1"/>
        </w:numPr>
        <w:rPr>
          <w:rFonts w:ascii="Bookman Old Style" w:hAnsi="Bookman Old Style"/>
          <w:b/>
          <w:sz w:val="22"/>
          <w:szCs w:val="22"/>
        </w:rPr>
      </w:pPr>
      <w:r w:rsidRPr="00273BC6">
        <w:rPr>
          <w:rFonts w:ascii="Bookman Old Style" w:hAnsi="Bookman Old Style"/>
          <w:b/>
          <w:sz w:val="22"/>
          <w:szCs w:val="22"/>
        </w:rPr>
        <w:t xml:space="preserve">Zarządzanie średnim personelem medycznym – oddział chirurgii ogólnej  </w:t>
      </w:r>
    </w:p>
    <w:p w:rsidR="00273BC6" w:rsidRDefault="00273BC6" w:rsidP="00273BC6">
      <w:pPr>
        <w:pStyle w:val="Akapitzlist"/>
        <w:numPr>
          <w:ilvl w:val="0"/>
          <w:numId w:val="1"/>
        </w:numPr>
        <w:rPr>
          <w:rFonts w:ascii="Bookman Old Style" w:hAnsi="Bookman Old Style"/>
          <w:b/>
          <w:sz w:val="22"/>
          <w:szCs w:val="22"/>
        </w:rPr>
      </w:pPr>
      <w:r w:rsidRPr="00273BC6">
        <w:rPr>
          <w:rFonts w:ascii="Bookman Old Style" w:hAnsi="Bookman Old Style"/>
          <w:b/>
          <w:sz w:val="22"/>
          <w:szCs w:val="22"/>
        </w:rPr>
        <w:t>Udzielania świadczeń pielęgniarskich w oddziale wewnętrznym</w:t>
      </w:r>
    </w:p>
    <w:p w:rsidR="00994070" w:rsidRDefault="00273BC6" w:rsidP="00273BC6">
      <w:pPr>
        <w:pStyle w:val="Akapitzlist"/>
        <w:numPr>
          <w:ilvl w:val="0"/>
          <w:numId w:val="1"/>
        </w:numPr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Dyżury lekarskie</w:t>
      </w:r>
      <w:r w:rsidR="00994070">
        <w:rPr>
          <w:rFonts w:ascii="Bookman Old Style" w:hAnsi="Bookman Old Style"/>
          <w:b/>
          <w:sz w:val="22"/>
          <w:szCs w:val="22"/>
        </w:rPr>
        <w:t xml:space="preserve"> w:</w:t>
      </w:r>
    </w:p>
    <w:p w:rsidR="00273BC6" w:rsidRDefault="00994070" w:rsidP="00994070">
      <w:pPr>
        <w:pStyle w:val="Akapitzlist"/>
        <w:ind w:left="1440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- </w:t>
      </w:r>
      <w:r w:rsidR="00273BC6">
        <w:rPr>
          <w:rFonts w:ascii="Bookman Old Style" w:hAnsi="Bookman Old Style"/>
          <w:b/>
          <w:sz w:val="22"/>
          <w:szCs w:val="22"/>
        </w:rPr>
        <w:t xml:space="preserve">Centralnej Izbie Przyjęć ( dyżur </w:t>
      </w:r>
      <w:proofErr w:type="spellStart"/>
      <w:r w:rsidR="00273BC6">
        <w:rPr>
          <w:rFonts w:ascii="Bookman Old Style" w:hAnsi="Bookman Old Style"/>
          <w:b/>
          <w:sz w:val="22"/>
          <w:szCs w:val="22"/>
        </w:rPr>
        <w:t>poz</w:t>
      </w:r>
      <w:proofErr w:type="spellEnd"/>
      <w:r w:rsidR="00273BC6">
        <w:rPr>
          <w:rFonts w:ascii="Bookman Old Style" w:hAnsi="Bookman Old Style"/>
          <w:b/>
          <w:sz w:val="22"/>
          <w:szCs w:val="22"/>
        </w:rPr>
        <w:t>)</w:t>
      </w:r>
    </w:p>
    <w:p w:rsidR="00994070" w:rsidRDefault="00994070" w:rsidP="00994070">
      <w:pPr>
        <w:pStyle w:val="Akapitzlist"/>
        <w:ind w:left="1440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- Oddziale położniczo-ginekologicznym</w:t>
      </w:r>
    </w:p>
    <w:p w:rsidR="00994070" w:rsidRPr="00273BC6" w:rsidRDefault="00994070" w:rsidP="00994070">
      <w:pPr>
        <w:pStyle w:val="Akapitzlist"/>
        <w:ind w:left="1440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- Oddziale wewnętrznym </w:t>
      </w:r>
    </w:p>
    <w:p w:rsidR="00273BC6" w:rsidRPr="00273BC6" w:rsidRDefault="00273BC6" w:rsidP="00273BC6">
      <w:pPr>
        <w:ind w:left="372" w:firstLine="708"/>
        <w:rPr>
          <w:rFonts w:ascii="Bookman Old Style" w:hAnsi="Bookman Old Style"/>
          <w:b/>
          <w:sz w:val="22"/>
          <w:szCs w:val="22"/>
        </w:rPr>
      </w:pPr>
    </w:p>
    <w:p w:rsidR="00273BC6" w:rsidRPr="00273BC6" w:rsidRDefault="00273BC6" w:rsidP="00273BC6">
      <w:pPr>
        <w:pStyle w:val="Akapitzlist"/>
        <w:ind w:left="1080"/>
        <w:rPr>
          <w:rFonts w:ascii="Bookman Old Style" w:hAnsi="Bookman Old Style"/>
          <w:b/>
          <w:sz w:val="22"/>
          <w:szCs w:val="22"/>
        </w:rPr>
      </w:pP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 xml:space="preserve">Informacje o warunkach konkursu na stronie internetowej </w:t>
      </w:r>
    </w:p>
    <w:p w:rsidR="00273BC6" w:rsidRPr="00273BC6" w:rsidRDefault="00203A54" w:rsidP="00273BC6">
      <w:pPr>
        <w:rPr>
          <w:rFonts w:ascii="Bookman Old Style" w:hAnsi="Bookman Old Style"/>
          <w:sz w:val="22"/>
          <w:szCs w:val="22"/>
        </w:rPr>
      </w:pPr>
      <w:hyperlink r:id="rId6" w:history="1">
        <w:r w:rsidR="00273BC6" w:rsidRPr="00273BC6">
          <w:rPr>
            <w:rStyle w:val="Hipercze"/>
            <w:rFonts w:ascii="Bookman Old Style" w:hAnsi="Bookman Old Style"/>
            <w:sz w:val="22"/>
            <w:szCs w:val="22"/>
          </w:rPr>
          <w:t>www.szpital-chodziez.pl</w:t>
        </w:r>
      </w:hyperlink>
      <w:r w:rsidR="00273BC6" w:rsidRPr="00273BC6">
        <w:rPr>
          <w:rFonts w:ascii="Bookman Old Style" w:hAnsi="Bookman Old Style"/>
          <w:sz w:val="22"/>
          <w:szCs w:val="22"/>
        </w:rPr>
        <w:t xml:space="preserve">   , umowa do wglądu w Sekretariacie Szpitala.</w:t>
      </w: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 xml:space="preserve">Termin składania ofert: </w:t>
      </w:r>
      <w:r>
        <w:rPr>
          <w:rFonts w:ascii="Bookman Old Style" w:hAnsi="Bookman Old Style"/>
          <w:b/>
          <w:sz w:val="22"/>
          <w:szCs w:val="22"/>
        </w:rPr>
        <w:t>26.06</w:t>
      </w:r>
      <w:r w:rsidRPr="00273BC6">
        <w:rPr>
          <w:rFonts w:ascii="Bookman Old Style" w:hAnsi="Bookman Old Style"/>
          <w:b/>
          <w:sz w:val="22"/>
          <w:szCs w:val="22"/>
        </w:rPr>
        <w:t>.2017     do godziny 10.oo</w:t>
      </w:r>
    </w:p>
    <w:p w:rsidR="00273BC6" w:rsidRPr="00273BC6" w:rsidRDefault="00273BC6" w:rsidP="00273BC6">
      <w:pPr>
        <w:rPr>
          <w:rFonts w:ascii="Bookman Old Style" w:hAnsi="Bookman Old Style"/>
          <w:b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 xml:space="preserve">Otwarcie ofert nastąpi w dniu  </w:t>
      </w:r>
      <w:r>
        <w:rPr>
          <w:rFonts w:ascii="Bookman Old Style" w:hAnsi="Bookman Old Style"/>
          <w:b/>
          <w:sz w:val="22"/>
          <w:szCs w:val="22"/>
        </w:rPr>
        <w:t>26.06</w:t>
      </w:r>
      <w:r w:rsidRPr="00273BC6">
        <w:rPr>
          <w:rFonts w:ascii="Bookman Old Style" w:hAnsi="Bookman Old Style"/>
          <w:b/>
          <w:sz w:val="22"/>
          <w:szCs w:val="22"/>
        </w:rPr>
        <w:t xml:space="preserve">.2017    r.  o godzinie 11.oo </w:t>
      </w: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>w siedzibie zamawiającego i ogłoszone na stronie internetowej oraz na tablicy ogłoszeń.</w:t>
      </w: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Czas trwania umowy  od  01.07</w:t>
      </w:r>
      <w:r w:rsidRPr="00273BC6">
        <w:rPr>
          <w:rFonts w:ascii="Bookman Old Style" w:hAnsi="Bookman Old Style"/>
          <w:sz w:val="22"/>
          <w:szCs w:val="22"/>
        </w:rPr>
        <w:t>.2017 r.   do 31.</w:t>
      </w:r>
      <w:r w:rsidR="00203A54">
        <w:rPr>
          <w:rFonts w:ascii="Bookman Old Style" w:hAnsi="Bookman Old Style"/>
          <w:sz w:val="22"/>
          <w:szCs w:val="22"/>
        </w:rPr>
        <w:t>12</w:t>
      </w:r>
      <w:bookmarkStart w:id="0" w:name="_GoBack"/>
      <w:bookmarkEnd w:id="0"/>
      <w:r w:rsidRPr="00273BC6">
        <w:rPr>
          <w:rFonts w:ascii="Bookman Old Style" w:hAnsi="Bookman Old Style"/>
          <w:sz w:val="22"/>
          <w:szCs w:val="22"/>
        </w:rPr>
        <w:t>.2021 r.</w:t>
      </w: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>Oferent jest związany ofertą  w ciągu 30 dni od upływu terminu składania ofert.  Zastrzega się prawo do odwołania konkursu, przesunięcia terminu składania ofert.</w:t>
      </w: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 xml:space="preserve">Oferent ma prawo składania skarg i protestów dotyczących konkursu zgodnie z art.153  i 154 ust.1 i 2 Ustawy z 27.08.2004 r. o świadczeniach opieki zdrowotnej finansowanych  ze środków publicznych ( tekst jednolity  Dz. U. Nr 164 poz.1027 z 2008 r. ze zm.). </w:t>
      </w: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ab/>
      </w:r>
      <w:r w:rsidRPr="00273BC6">
        <w:rPr>
          <w:rFonts w:ascii="Bookman Old Style" w:hAnsi="Bookman Old Style"/>
          <w:sz w:val="22"/>
          <w:szCs w:val="22"/>
        </w:rPr>
        <w:tab/>
      </w:r>
      <w:r w:rsidRPr="00273BC6">
        <w:rPr>
          <w:rFonts w:ascii="Bookman Old Style" w:hAnsi="Bookman Old Style"/>
          <w:sz w:val="22"/>
          <w:szCs w:val="22"/>
        </w:rPr>
        <w:tab/>
      </w:r>
      <w:r w:rsidRPr="00273BC6">
        <w:rPr>
          <w:rFonts w:ascii="Bookman Old Style" w:hAnsi="Bookman Old Style"/>
          <w:sz w:val="22"/>
          <w:szCs w:val="22"/>
        </w:rPr>
        <w:tab/>
      </w:r>
      <w:r w:rsidRPr="00273BC6">
        <w:rPr>
          <w:rFonts w:ascii="Bookman Old Style" w:hAnsi="Bookman Old Style"/>
          <w:sz w:val="22"/>
          <w:szCs w:val="22"/>
        </w:rPr>
        <w:tab/>
      </w:r>
      <w:r w:rsidRPr="00273BC6">
        <w:rPr>
          <w:rFonts w:ascii="Bookman Old Style" w:hAnsi="Bookman Old Style"/>
          <w:sz w:val="22"/>
          <w:szCs w:val="22"/>
        </w:rPr>
        <w:tab/>
      </w:r>
      <w:r w:rsidRPr="00273BC6">
        <w:rPr>
          <w:rFonts w:ascii="Bookman Old Style" w:hAnsi="Bookman Old Style"/>
          <w:sz w:val="22"/>
          <w:szCs w:val="22"/>
        </w:rPr>
        <w:tab/>
      </w:r>
      <w:r w:rsidRPr="00273BC6">
        <w:rPr>
          <w:rFonts w:ascii="Bookman Old Style" w:hAnsi="Bookman Old Style"/>
          <w:sz w:val="22"/>
          <w:szCs w:val="22"/>
        </w:rPr>
        <w:tab/>
      </w:r>
      <w:r w:rsidRPr="00273BC6">
        <w:rPr>
          <w:rFonts w:ascii="Bookman Old Style" w:hAnsi="Bookman Old Style"/>
          <w:sz w:val="22"/>
          <w:szCs w:val="22"/>
        </w:rPr>
        <w:tab/>
      </w: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</w:p>
    <w:p w:rsidR="00273BC6" w:rsidRPr="00273BC6" w:rsidRDefault="00273BC6" w:rsidP="00273BC6">
      <w:pPr>
        <w:rPr>
          <w:rFonts w:ascii="Bookman Old Style" w:hAnsi="Bookman Old Style"/>
          <w:sz w:val="22"/>
          <w:szCs w:val="22"/>
        </w:rPr>
      </w:pPr>
    </w:p>
    <w:p w:rsidR="00273BC6" w:rsidRPr="00273BC6" w:rsidRDefault="00273BC6" w:rsidP="00273BC6">
      <w:pPr>
        <w:ind w:left="6372"/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>Dyrektor</w:t>
      </w:r>
    </w:p>
    <w:p w:rsidR="00273BC6" w:rsidRPr="00273BC6" w:rsidRDefault="00273BC6" w:rsidP="00273BC6">
      <w:pPr>
        <w:ind w:left="6372"/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ab/>
      </w:r>
      <w:r w:rsidRPr="00273BC6">
        <w:rPr>
          <w:rFonts w:ascii="Bookman Old Style" w:hAnsi="Bookman Old Style"/>
          <w:sz w:val="22"/>
          <w:szCs w:val="22"/>
        </w:rPr>
        <w:tab/>
      </w:r>
    </w:p>
    <w:p w:rsidR="00273BC6" w:rsidRPr="00273BC6" w:rsidRDefault="00273BC6" w:rsidP="00273BC6">
      <w:pPr>
        <w:ind w:left="6372"/>
        <w:rPr>
          <w:rFonts w:ascii="Bookman Old Style" w:hAnsi="Bookman Old Style"/>
          <w:sz w:val="22"/>
          <w:szCs w:val="22"/>
        </w:rPr>
      </w:pPr>
      <w:r w:rsidRPr="00273BC6">
        <w:rPr>
          <w:rFonts w:ascii="Bookman Old Style" w:hAnsi="Bookman Old Style"/>
          <w:sz w:val="22"/>
          <w:szCs w:val="22"/>
        </w:rPr>
        <w:t xml:space="preserve">Krzysztof  </w:t>
      </w:r>
      <w:proofErr w:type="spellStart"/>
      <w:r w:rsidRPr="00273BC6">
        <w:rPr>
          <w:rFonts w:ascii="Bookman Old Style" w:hAnsi="Bookman Old Style"/>
          <w:sz w:val="22"/>
          <w:szCs w:val="22"/>
        </w:rPr>
        <w:t>Szplit</w:t>
      </w:r>
      <w:proofErr w:type="spellEnd"/>
    </w:p>
    <w:p w:rsidR="00273BC6" w:rsidRPr="00273BC6" w:rsidRDefault="00273BC6" w:rsidP="00273BC6">
      <w:pPr>
        <w:rPr>
          <w:sz w:val="22"/>
          <w:szCs w:val="22"/>
        </w:rPr>
      </w:pPr>
    </w:p>
    <w:p w:rsidR="002F6AFD" w:rsidRPr="00273BC6" w:rsidRDefault="002F6AFD">
      <w:pPr>
        <w:rPr>
          <w:sz w:val="22"/>
          <w:szCs w:val="22"/>
        </w:rPr>
      </w:pPr>
    </w:p>
    <w:sectPr w:rsidR="002F6AFD" w:rsidRPr="00273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208D9"/>
    <w:multiLevelType w:val="hybridMultilevel"/>
    <w:tmpl w:val="87962282"/>
    <w:lvl w:ilvl="0" w:tplc="B764F4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C6"/>
    <w:rsid w:val="00203A54"/>
    <w:rsid w:val="00273BC6"/>
    <w:rsid w:val="002F6AFD"/>
    <w:rsid w:val="0099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BC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73BC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73BC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BC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73BC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73BC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zpital-chodzie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Admin</cp:lastModifiedBy>
  <cp:revision>5</cp:revision>
  <dcterms:created xsi:type="dcterms:W3CDTF">2017-06-14T12:06:00Z</dcterms:created>
  <dcterms:modified xsi:type="dcterms:W3CDTF">2017-06-16T07:48:00Z</dcterms:modified>
</cp:coreProperties>
</file>